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FC" w:rsidRPr="00F51F43" w:rsidRDefault="00605196" w:rsidP="00F51F43">
      <w:pPr>
        <w:spacing w:line="320" w:lineRule="exact"/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20</w:t>
      </w:r>
      <w:r w:rsidR="009327D8">
        <w:rPr>
          <w:rFonts w:asciiTheme="majorEastAsia" w:eastAsiaTheme="majorEastAsia" w:hAnsiTheme="majorEastAsia"/>
          <w:kern w:val="0"/>
          <w:sz w:val="28"/>
          <w:szCs w:val="28"/>
        </w:rPr>
        <w:t>21</w:t>
      </w:r>
      <w:r w:rsidR="000D6411">
        <w:rPr>
          <w:rFonts w:asciiTheme="majorEastAsia" w:eastAsiaTheme="majorEastAsia" w:hAnsiTheme="majorEastAsia" w:hint="eastAsia"/>
          <w:kern w:val="0"/>
          <w:sz w:val="28"/>
          <w:szCs w:val="28"/>
        </w:rPr>
        <w:t>年度</w:t>
      </w:r>
      <w:r w:rsidR="00BC4D98" w:rsidRPr="00BC4D98">
        <w:rPr>
          <w:rFonts w:asciiTheme="majorEastAsia" w:eastAsiaTheme="majorEastAsia" w:hAnsiTheme="majorEastAsia" w:hint="eastAsia"/>
          <w:kern w:val="0"/>
          <w:sz w:val="28"/>
          <w:szCs w:val="28"/>
        </w:rPr>
        <w:t>重点強化型研究推進事業</w:t>
      </w:r>
      <w:r w:rsidR="005653FC" w:rsidRPr="00863667">
        <w:rPr>
          <w:rFonts w:asciiTheme="majorEastAsia" w:eastAsiaTheme="majorEastAsia" w:hAnsiTheme="majorEastAsia" w:hint="eastAsia"/>
          <w:kern w:val="0"/>
          <w:sz w:val="28"/>
          <w:szCs w:val="28"/>
        </w:rPr>
        <w:t>申請書</w:t>
      </w:r>
    </w:p>
    <w:p w:rsidR="005653FC" w:rsidRPr="00863667" w:rsidRDefault="005653FC" w:rsidP="00FF0395">
      <w:pPr>
        <w:spacing w:line="320" w:lineRule="exact"/>
        <w:ind w:firstLineChars="2900" w:firstLine="6090"/>
      </w:pPr>
      <w:r w:rsidRPr="00863667">
        <w:rPr>
          <w:rFonts w:hint="eastAsia"/>
        </w:rPr>
        <w:t>申請日</w:t>
      </w:r>
      <w:r w:rsidRPr="00863667">
        <w:rPr>
          <w:rFonts w:hint="eastAsia"/>
        </w:rPr>
        <w:t xml:space="preserve"> </w:t>
      </w:r>
      <w:r w:rsidRPr="00863667">
        <w:rPr>
          <w:rFonts w:hint="eastAsia"/>
        </w:rPr>
        <w:t>：</w:t>
      </w:r>
      <w:r w:rsidR="00BC4D98">
        <w:rPr>
          <w:rFonts w:hint="eastAsia"/>
        </w:rPr>
        <w:t xml:space="preserve">　　　</w:t>
      </w:r>
      <w:r w:rsidRPr="00863667">
        <w:rPr>
          <w:rFonts w:hint="eastAsia"/>
        </w:rPr>
        <w:t>年　　　月　　　日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305"/>
        <w:gridCol w:w="964"/>
        <w:gridCol w:w="2985"/>
        <w:gridCol w:w="1050"/>
        <w:gridCol w:w="3477"/>
      </w:tblGrid>
      <w:tr w:rsidR="00BC4D98" w:rsidRPr="00863667" w:rsidTr="00E465DD">
        <w:trPr>
          <w:trHeight w:val="583"/>
        </w:trPr>
        <w:tc>
          <w:tcPr>
            <w:tcW w:w="1305" w:type="dxa"/>
            <w:vMerge w:val="restart"/>
            <w:vAlign w:val="center"/>
          </w:tcPr>
          <w:p w:rsidR="00BC4D98" w:rsidRPr="002046B9" w:rsidRDefault="00BC4D98" w:rsidP="00BC4D98">
            <w:pPr>
              <w:jc w:val="center"/>
            </w:pPr>
            <w:r>
              <w:rPr>
                <w:rFonts w:hint="eastAsia"/>
              </w:rPr>
              <w:t>センター</w:t>
            </w:r>
          </w:p>
        </w:tc>
        <w:tc>
          <w:tcPr>
            <w:tcW w:w="964" w:type="dxa"/>
            <w:vAlign w:val="center"/>
          </w:tcPr>
          <w:p w:rsidR="00BC4D98" w:rsidRPr="002046B9" w:rsidRDefault="00BC4D98" w:rsidP="00BC4D98">
            <w:r>
              <w:rPr>
                <w:rFonts w:hint="eastAsia"/>
              </w:rPr>
              <w:t>日本語</w:t>
            </w:r>
          </w:p>
        </w:tc>
        <w:tc>
          <w:tcPr>
            <w:tcW w:w="7512" w:type="dxa"/>
            <w:gridSpan w:val="3"/>
            <w:vAlign w:val="center"/>
          </w:tcPr>
          <w:p w:rsidR="00BC4D98" w:rsidRPr="002046B9" w:rsidRDefault="00BC4D98" w:rsidP="00BC4D98"/>
        </w:tc>
      </w:tr>
      <w:tr w:rsidR="00BC4D98" w:rsidRPr="00863667" w:rsidTr="00E465DD">
        <w:trPr>
          <w:trHeight w:val="549"/>
        </w:trPr>
        <w:tc>
          <w:tcPr>
            <w:tcW w:w="1305" w:type="dxa"/>
            <w:vMerge/>
            <w:vAlign w:val="center"/>
          </w:tcPr>
          <w:p w:rsidR="00BC4D98" w:rsidRDefault="00BC4D98" w:rsidP="00BC4D98">
            <w:pPr>
              <w:jc w:val="center"/>
            </w:pPr>
          </w:p>
        </w:tc>
        <w:tc>
          <w:tcPr>
            <w:tcW w:w="964" w:type="dxa"/>
            <w:vAlign w:val="center"/>
          </w:tcPr>
          <w:p w:rsidR="00BC4D98" w:rsidRPr="002046B9" w:rsidRDefault="00BC4D98" w:rsidP="00BC4D98">
            <w:r>
              <w:rPr>
                <w:rFonts w:hint="eastAsia"/>
              </w:rPr>
              <w:t>英　語</w:t>
            </w:r>
          </w:p>
        </w:tc>
        <w:tc>
          <w:tcPr>
            <w:tcW w:w="7512" w:type="dxa"/>
            <w:gridSpan w:val="3"/>
            <w:vAlign w:val="center"/>
          </w:tcPr>
          <w:p w:rsidR="00BC4D98" w:rsidRPr="002046B9" w:rsidRDefault="00BC4D98" w:rsidP="00BC4D98">
            <w:bookmarkStart w:id="0" w:name="_GoBack"/>
            <w:bookmarkEnd w:id="0"/>
          </w:p>
        </w:tc>
      </w:tr>
      <w:tr w:rsidR="00BC4D98" w:rsidRPr="00863667" w:rsidTr="00E465DD">
        <w:tc>
          <w:tcPr>
            <w:tcW w:w="1305" w:type="dxa"/>
            <w:vMerge w:val="restart"/>
            <w:vAlign w:val="center"/>
          </w:tcPr>
          <w:p w:rsidR="00E465DD" w:rsidRDefault="00BC4D98" w:rsidP="00CC6CC8">
            <w:pPr>
              <w:jc w:val="center"/>
              <w:rPr>
                <w:rFonts w:cs="ＭＳ 明朝"/>
              </w:rPr>
            </w:pPr>
            <w:r w:rsidRPr="00383937">
              <w:rPr>
                <w:rFonts w:cs="ＭＳ 明朝" w:hint="eastAsia"/>
              </w:rPr>
              <w:t>研究</w:t>
            </w:r>
          </w:p>
          <w:p w:rsidR="00BC4D98" w:rsidRPr="00383937" w:rsidRDefault="00BC4D98" w:rsidP="00CC6CC8">
            <w:pPr>
              <w:jc w:val="center"/>
              <w:rPr>
                <w:rFonts w:cs="Times New Roman"/>
              </w:rPr>
            </w:pPr>
            <w:r w:rsidRPr="00383937">
              <w:rPr>
                <w:rFonts w:cs="ＭＳ 明朝" w:hint="eastAsia"/>
              </w:rPr>
              <w:t>代表者</w:t>
            </w:r>
          </w:p>
        </w:tc>
        <w:tc>
          <w:tcPr>
            <w:tcW w:w="3949" w:type="dxa"/>
            <w:gridSpan w:val="2"/>
            <w:vMerge w:val="restart"/>
            <w:vAlign w:val="center"/>
          </w:tcPr>
          <w:p w:rsidR="00BC4D98" w:rsidRPr="00383937" w:rsidRDefault="00BC4D98" w:rsidP="00BC4D98">
            <w:pPr>
              <w:wordWrap w:val="0"/>
              <w:jc w:val="right"/>
              <w:rPr>
                <w:rFonts w:cs="Times New Roman"/>
              </w:rPr>
            </w:pPr>
            <w:r w:rsidRPr="00383937">
              <w:rPr>
                <w:rFonts w:cs="ＭＳ 明朝" w:hint="eastAsia"/>
              </w:rPr>
              <w:t xml:space="preserve">　　　　印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C4D98" w:rsidRPr="00383937" w:rsidRDefault="00BC4D98" w:rsidP="00BC4D98">
            <w:pPr>
              <w:jc w:val="center"/>
              <w:rPr>
                <w:rFonts w:cs="Times New Roman"/>
              </w:rPr>
            </w:pPr>
            <w:r w:rsidRPr="00383937">
              <w:rPr>
                <w:rFonts w:cs="ＭＳ 明朝" w:hint="eastAsia"/>
              </w:rPr>
              <w:t>所属</w:t>
            </w:r>
          </w:p>
        </w:tc>
        <w:tc>
          <w:tcPr>
            <w:tcW w:w="3477" w:type="dxa"/>
          </w:tcPr>
          <w:p w:rsidR="00BC4D98" w:rsidRPr="00383937" w:rsidRDefault="00BC4D98" w:rsidP="00CC6CC8">
            <w:pPr>
              <w:rPr>
                <w:rFonts w:cs="Times New Roman"/>
              </w:rPr>
            </w:pPr>
          </w:p>
        </w:tc>
      </w:tr>
      <w:tr w:rsidR="00BC4D98" w:rsidRPr="00863667" w:rsidTr="00E465DD">
        <w:tc>
          <w:tcPr>
            <w:tcW w:w="1305" w:type="dxa"/>
            <w:vMerge/>
          </w:tcPr>
          <w:p w:rsidR="00BC4D98" w:rsidRPr="00863667" w:rsidRDefault="00BC4D98"/>
        </w:tc>
        <w:tc>
          <w:tcPr>
            <w:tcW w:w="3949" w:type="dxa"/>
            <w:gridSpan w:val="2"/>
            <w:vMerge/>
          </w:tcPr>
          <w:p w:rsidR="00BC4D98" w:rsidRPr="00863667" w:rsidRDefault="00BC4D98"/>
        </w:tc>
        <w:tc>
          <w:tcPr>
            <w:tcW w:w="1050" w:type="dxa"/>
            <w:vAlign w:val="center"/>
          </w:tcPr>
          <w:p w:rsidR="00BC4D98" w:rsidRPr="00863667" w:rsidRDefault="00BC4D98" w:rsidP="00BC4D98">
            <w:pPr>
              <w:jc w:val="center"/>
            </w:pPr>
            <w:r w:rsidRPr="00383937">
              <w:rPr>
                <w:rFonts w:cs="ＭＳ 明朝" w:hint="eastAsia"/>
              </w:rPr>
              <w:t>職名</w:t>
            </w:r>
          </w:p>
        </w:tc>
        <w:tc>
          <w:tcPr>
            <w:tcW w:w="3477" w:type="dxa"/>
          </w:tcPr>
          <w:p w:rsidR="00BC4D98" w:rsidRPr="00863667" w:rsidRDefault="00BC4D98" w:rsidP="00BC4D98"/>
        </w:tc>
      </w:tr>
      <w:tr w:rsidR="001F6E19" w:rsidRPr="00863667" w:rsidTr="00E465DD">
        <w:trPr>
          <w:trHeight w:val="543"/>
        </w:trPr>
        <w:tc>
          <w:tcPr>
            <w:tcW w:w="1305" w:type="dxa"/>
            <w:vMerge w:val="restart"/>
            <w:vAlign w:val="center"/>
          </w:tcPr>
          <w:p w:rsidR="00BC4D98" w:rsidRDefault="00BC4D98" w:rsidP="00CC6CC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主な</w:t>
            </w:r>
          </w:p>
          <w:p w:rsidR="00620CE4" w:rsidRDefault="001F6E19" w:rsidP="00CC6CC8">
            <w:pPr>
              <w:jc w:val="center"/>
              <w:rPr>
                <w:rFonts w:cs="ＭＳ 明朝"/>
              </w:rPr>
            </w:pPr>
            <w:r w:rsidRPr="00383937">
              <w:rPr>
                <w:rFonts w:cs="ＭＳ 明朝" w:hint="eastAsia"/>
              </w:rPr>
              <w:t>研究</w:t>
            </w:r>
            <w:r w:rsidR="00A278B9">
              <w:rPr>
                <w:rFonts w:cs="ＭＳ 明朝" w:hint="eastAsia"/>
              </w:rPr>
              <w:t>テーマ</w:t>
            </w:r>
          </w:p>
          <w:p w:rsidR="001F6E19" w:rsidRPr="00383937" w:rsidRDefault="00620CE4" w:rsidP="00CC6CC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 w:rsidR="001F6E19" w:rsidRPr="00383937">
              <w:rPr>
                <w:rFonts w:cs="ＭＳ 明朝" w:hint="eastAsia"/>
              </w:rPr>
              <w:t>課題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964" w:type="dxa"/>
            <w:vAlign w:val="center"/>
          </w:tcPr>
          <w:p w:rsidR="001F6E19" w:rsidRPr="00383937" w:rsidRDefault="001F6E19" w:rsidP="00CC6CC8">
            <w:pPr>
              <w:jc w:val="center"/>
              <w:rPr>
                <w:rFonts w:cs="Times New Roman"/>
              </w:rPr>
            </w:pPr>
            <w:r w:rsidRPr="00383937">
              <w:rPr>
                <w:rFonts w:cs="ＭＳ 明朝" w:hint="eastAsia"/>
              </w:rPr>
              <w:t>日本語</w:t>
            </w:r>
          </w:p>
        </w:tc>
        <w:tc>
          <w:tcPr>
            <w:tcW w:w="7512" w:type="dxa"/>
            <w:gridSpan w:val="3"/>
            <w:vAlign w:val="center"/>
          </w:tcPr>
          <w:p w:rsidR="001F6E19" w:rsidRPr="00383937" w:rsidRDefault="001F6E19" w:rsidP="001F6E19">
            <w:pPr>
              <w:rPr>
                <w:rFonts w:cs="Times New Roman"/>
              </w:rPr>
            </w:pPr>
          </w:p>
        </w:tc>
      </w:tr>
      <w:tr w:rsidR="001F6E19" w:rsidRPr="00863667" w:rsidTr="00E465DD">
        <w:trPr>
          <w:trHeight w:val="565"/>
        </w:trPr>
        <w:tc>
          <w:tcPr>
            <w:tcW w:w="1305" w:type="dxa"/>
            <w:vMerge/>
          </w:tcPr>
          <w:p w:rsidR="001F6E19" w:rsidRPr="00863667" w:rsidRDefault="001F6E19"/>
        </w:tc>
        <w:tc>
          <w:tcPr>
            <w:tcW w:w="964" w:type="dxa"/>
            <w:vAlign w:val="center"/>
          </w:tcPr>
          <w:p w:rsidR="001F6E19" w:rsidRPr="00863667" w:rsidRDefault="001F6E19" w:rsidP="006B2E31">
            <w:pPr>
              <w:jc w:val="center"/>
            </w:pPr>
            <w:r w:rsidRPr="00383937">
              <w:rPr>
                <w:rFonts w:cs="ＭＳ 明朝" w:hint="eastAsia"/>
              </w:rPr>
              <w:t>英　語</w:t>
            </w:r>
          </w:p>
        </w:tc>
        <w:tc>
          <w:tcPr>
            <w:tcW w:w="7512" w:type="dxa"/>
            <w:gridSpan w:val="3"/>
            <w:vAlign w:val="center"/>
          </w:tcPr>
          <w:p w:rsidR="001F6E19" w:rsidRPr="00863667" w:rsidRDefault="001F6E19" w:rsidP="001F6E19"/>
        </w:tc>
      </w:tr>
    </w:tbl>
    <w:p w:rsidR="005653FC" w:rsidRPr="00863667" w:rsidRDefault="005653FC" w:rsidP="00FF0395">
      <w:pPr>
        <w:ind w:left="210" w:hangingChars="100" w:hanging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0"/>
        <w:gridCol w:w="975"/>
        <w:gridCol w:w="7512"/>
      </w:tblGrid>
      <w:tr w:rsidR="00863667" w:rsidRPr="00863667" w:rsidTr="00A77FA9">
        <w:trPr>
          <w:trHeight w:val="360"/>
        </w:trPr>
        <w:tc>
          <w:tcPr>
            <w:tcW w:w="2235" w:type="dxa"/>
            <w:gridSpan w:val="2"/>
            <w:vAlign w:val="center"/>
          </w:tcPr>
          <w:p w:rsidR="00CD326B" w:rsidRPr="00863667" w:rsidRDefault="00BC4D98" w:rsidP="00620CE4">
            <w:pPr>
              <w:jc w:val="center"/>
            </w:pPr>
            <w:r>
              <w:rPr>
                <w:rFonts w:hint="eastAsia"/>
              </w:rPr>
              <w:t>センター</w:t>
            </w:r>
            <w:r w:rsidR="00CD326B" w:rsidRPr="00863667">
              <w:rPr>
                <w:rFonts w:hint="eastAsia"/>
              </w:rPr>
              <w:t>研究期間</w:t>
            </w:r>
          </w:p>
        </w:tc>
        <w:tc>
          <w:tcPr>
            <w:tcW w:w="7512" w:type="dxa"/>
          </w:tcPr>
          <w:p w:rsidR="00CD326B" w:rsidRPr="00863667" w:rsidRDefault="00BC4D98" w:rsidP="00BC4D98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CD326B" w:rsidRPr="00863667">
              <w:rPr>
                <w:rFonts w:hint="eastAsia"/>
              </w:rPr>
              <w:t>年目</w:t>
            </w:r>
          </w:p>
        </w:tc>
      </w:tr>
      <w:tr w:rsidR="00620CE4" w:rsidRPr="00863667" w:rsidTr="00A77FA9">
        <w:trPr>
          <w:trHeight w:val="1785"/>
        </w:trPr>
        <w:tc>
          <w:tcPr>
            <w:tcW w:w="1260" w:type="dxa"/>
            <w:vAlign w:val="center"/>
          </w:tcPr>
          <w:p w:rsidR="00620CE4" w:rsidRDefault="00620CE4" w:rsidP="00620CE4">
            <w:pPr>
              <w:jc w:val="center"/>
            </w:pPr>
            <w:r>
              <w:rPr>
                <w:rFonts w:hint="eastAsia"/>
              </w:rPr>
              <w:t>センター変遷</w:t>
            </w:r>
          </w:p>
        </w:tc>
        <w:tc>
          <w:tcPr>
            <w:tcW w:w="8487" w:type="dxa"/>
            <w:gridSpan w:val="2"/>
            <w:vAlign w:val="center"/>
          </w:tcPr>
          <w:p w:rsidR="00620CE4" w:rsidRDefault="00620CE4" w:rsidP="00620CE4"/>
        </w:tc>
      </w:tr>
    </w:tbl>
    <w:p w:rsidR="004D2190" w:rsidRDefault="004D2190" w:rsidP="001F6E19">
      <w:pPr>
        <w:rPr>
          <w:b/>
          <w:spacing w:val="-16"/>
          <w:szCs w:val="21"/>
        </w:rPr>
      </w:pPr>
    </w:p>
    <w:p w:rsidR="00E874AB" w:rsidRDefault="00E874AB" w:rsidP="001F6E19">
      <w:pPr>
        <w:rPr>
          <w:b/>
          <w:spacing w:val="-16"/>
          <w:szCs w:val="21"/>
        </w:rPr>
      </w:pPr>
      <w:r w:rsidRPr="00E874AB">
        <w:rPr>
          <w:rFonts w:hint="eastAsia"/>
          <w:b/>
          <w:spacing w:val="-16"/>
          <w:szCs w:val="21"/>
        </w:rPr>
        <w:t>※別途、「研究員一覧」を提出してください。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E6F40" w:rsidTr="00087F7A">
        <w:trPr>
          <w:trHeight w:val="70"/>
        </w:trPr>
        <w:tc>
          <w:tcPr>
            <w:tcW w:w="9836" w:type="dxa"/>
          </w:tcPr>
          <w:p w:rsidR="009E6F40" w:rsidRDefault="009E6F40" w:rsidP="009E6F40">
            <w:pPr>
              <w:rPr>
                <w:b/>
              </w:rPr>
            </w:pPr>
            <w:r>
              <w:rPr>
                <w:rFonts w:hint="eastAsia"/>
                <w:b/>
              </w:rPr>
              <w:t>研究目的</w:t>
            </w:r>
          </w:p>
          <w:p w:rsidR="009E6F40" w:rsidRDefault="009E6F40" w:rsidP="009E6F40">
            <w:pPr>
              <w:rPr>
                <w:b/>
                <w:spacing w:val="-16"/>
                <w:szCs w:val="21"/>
              </w:rPr>
            </w:pPr>
            <w:r>
              <w:rPr>
                <w:rFonts w:hint="eastAsia"/>
              </w:rPr>
              <w:t>センターにおける研究活動の目的</w:t>
            </w:r>
            <w:r w:rsidRPr="008E57ED">
              <w:rPr>
                <w:rFonts w:hint="eastAsia"/>
              </w:rPr>
              <w:t>について、具体的に記入してください。</w:t>
            </w:r>
          </w:p>
        </w:tc>
      </w:tr>
      <w:tr w:rsidR="009E6F40" w:rsidTr="003D7F90">
        <w:trPr>
          <w:trHeight w:val="6706"/>
        </w:trPr>
        <w:tc>
          <w:tcPr>
            <w:tcW w:w="9836" w:type="dxa"/>
          </w:tcPr>
          <w:p w:rsidR="009E6F40" w:rsidRDefault="009E6F40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EF4C56" w:rsidRDefault="00EF4C56" w:rsidP="001F6E19">
            <w:pPr>
              <w:rPr>
                <w:rFonts w:hint="eastAsia"/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  <w:p w:rsidR="00115D18" w:rsidRDefault="00115D18" w:rsidP="001F6E19">
            <w:pPr>
              <w:rPr>
                <w:b/>
                <w:spacing w:val="-16"/>
                <w:szCs w:val="21"/>
              </w:rPr>
            </w:pPr>
          </w:p>
        </w:tc>
      </w:tr>
      <w:tr w:rsidR="009E6F40" w:rsidRPr="0017745C" w:rsidTr="00087F7A">
        <w:trPr>
          <w:trHeight w:val="70"/>
        </w:trPr>
        <w:tc>
          <w:tcPr>
            <w:tcW w:w="9836" w:type="dxa"/>
          </w:tcPr>
          <w:p w:rsidR="009E6F40" w:rsidRPr="0017745C" w:rsidRDefault="009E6F40" w:rsidP="009E6F40">
            <w:pPr>
              <w:rPr>
                <w:rFonts w:asciiTheme="majorEastAsia" w:eastAsiaTheme="majorEastAsia" w:hAnsiTheme="majorEastAsia"/>
              </w:rPr>
            </w:pPr>
            <w:r w:rsidRPr="0017745C">
              <w:rPr>
                <w:rFonts w:hint="eastAsia"/>
              </w:rPr>
              <w:lastRenderedPageBreak/>
              <w:t>研究目標・方法</w:t>
            </w:r>
          </w:p>
          <w:p w:rsidR="009E6F40" w:rsidRPr="0017745C" w:rsidRDefault="009E6F40" w:rsidP="00CD7681">
            <w:pPr>
              <w:rPr>
                <w:spacing w:val="-16"/>
                <w:szCs w:val="21"/>
              </w:rPr>
            </w:pPr>
            <w:r w:rsidRPr="0017745C">
              <w:rPr>
                <w:rFonts w:ascii="ヒラギノ明朝 ProN W3" w:eastAsia="ヒラギノ明朝 ProN W3" w:hAnsi="ヒラギノ明朝 ProN W3" w:cs="Times New Roman" w:hint="eastAsia"/>
              </w:rPr>
              <w:t>研究期間（</w:t>
            </w:r>
            <w:r w:rsidR="00590147" w:rsidRPr="0017745C">
              <w:rPr>
                <w:rFonts w:ascii="ヒラギノ明朝 ProN W3" w:eastAsia="ヒラギノ明朝 ProN W3" w:hAnsi="ヒラギノ明朝 ProN W3" w:cs="Times New Roman" w:hint="eastAsia"/>
              </w:rPr>
              <w:t>３</w:t>
            </w:r>
            <w:r w:rsidRPr="0017745C">
              <w:rPr>
                <w:rFonts w:ascii="ヒラギノ明朝 ProN W3" w:eastAsia="ヒラギノ明朝 ProN W3" w:hAnsi="ヒラギノ明朝 ProN W3" w:cs="Times New Roman" w:hint="eastAsia"/>
              </w:rPr>
              <w:t>年間）の具体的な研究目標・方法を具体的に記入してください。</w:t>
            </w:r>
          </w:p>
        </w:tc>
      </w:tr>
      <w:tr w:rsidR="009E6F40" w:rsidTr="003D7F90">
        <w:trPr>
          <w:trHeight w:val="13695"/>
        </w:trPr>
        <w:tc>
          <w:tcPr>
            <w:tcW w:w="9836" w:type="dxa"/>
          </w:tcPr>
          <w:p w:rsidR="009E6F40" w:rsidRDefault="009E6F40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F51F43" w:rsidRDefault="00F51F43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F51F43" w:rsidRDefault="00F51F43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F51F43" w:rsidRDefault="00F51F43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F51F43" w:rsidRDefault="00F51F43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F4C56" w:rsidRDefault="00EF4C5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F4C56" w:rsidRDefault="00EF4C56" w:rsidP="00814747">
            <w:pPr>
              <w:tabs>
                <w:tab w:val="left" w:pos="3735"/>
              </w:tabs>
              <w:rPr>
                <w:rFonts w:hint="eastAsia"/>
                <w:szCs w:val="21"/>
              </w:rPr>
            </w:pPr>
          </w:p>
          <w:p w:rsidR="00E06EE6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  <w:p w:rsidR="00E06EE6" w:rsidRPr="00590147" w:rsidRDefault="00E06EE6" w:rsidP="00814747">
            <w:pPr>
              <w:tabs>
                <w:tab w:val="left" w:pos="3735"/>
              </w:tabs>
              <w:rPr>
                <w:szCs w:val="21"/>
              </w:rPr>
            </w:pPr>
          </w:p>
        </w:tc>
      </w:tr>
      <w:tr w:rsidR="009E6F40" w:rsidTr="00087F7A">
        <w:trPr>
          <w:trHeight w:val="249"/>
        </w:trPr>
        <w:tc>
          <w:tcPr>
            <w:tcW w:w="9836" w:type="dxa"/>
          </w:tcPr>
          <w:p w:rsidR="009E6F40" w:rsidRPr="001F28B9" w:rsidRDefault="009E6F40" w:rsidP="009E6F40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b/>
              </w:rPr>
              <w:lastRenderedPageBreak/>
              <w:t>本研究の特色・独創的な点及び予想される結果や意義（</w:t>
            </w:r>
            <w:r w:rsidR="000B4488">
              <w:rPr>
                <w:rFonts w:hint="eastAsia"/>
                <w:b/>
              </w:rPr>
              <w:t>目指す</w:t>
            </w:r>
            <w:r w:rsidRPr="00582D22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成果）</w:t>
            </w:r>
          </w:p>
          <w:p w:rsidR="00DB75AD" w:rsidRDefault="009E6F40" w:rsidP="009E6F40">
            <w:r>
              <w:rPr>
                <w:rFonts w:hint="eastAsia"/>
              </w:rPr>
              <w:t>これから創出する研究成果を、</w:t>
            </w:r>
            <w:r w:rsidR="00DB75AD">
              <w:rPr>
                <w:rFonts w:hint="eastAsia"/>
              </w:rPr>
              <w:t>①国際的連携</w:t>
            </w:r>
            <w:r>
              <w:rPr>
                <w:rFonts w:hint="eastAsia"/>
              </w:rPr>
              <w:t>、</w:t>
            </w:r>
            <w:r w:rsidRPr="008F35F3">
              <w:rPr>
                <w:rFonts w:hint="eastAsia"/>
              </w:rPr>
              <w:t>②社会連携</w:t>
            </w:r>
            <w:r>
              <w:rPr>
                <w:rFonts w:hint="eastAsia"/>
              </w:rPr>
              <w:t>、③若手研究者育成、</w:t>
            </w:r>
            <w:r w:rsidRPr="0066326E">
              <w:rPr>
                <w:rFonts w:hint="eastAsia"/>
              </w:rPr>
              <w:t>④外部資金獲得</w:t>
            </w:r>
            <w:r>
              <w:rPr>
                <w:rFonts w:hint="eastAsia"/>
              </w:rPr>
              <w:t>、</w:t>
            </w:r>
          </w:p>
          <w:p w:rsidR="009E6F40" w:rsidRDefault="009E6F40" w:rsidP="009E6F40">
            <w:pPr>
              <w:rPr>
                <w:b/>
                <w:spacing w:val="-16"/>
                <w:szCs w:val="21"/>
              </w:rPr>
            </w:pPr>
            <w:r>
              <w:rPr>
                <w:rFonts w:hint="eastAsia"/>
              </w:rPr>
              <w:t>⑤大学院教育への波及効果なども踏まえて、具体的に</w:t>
            </w:r>
            <w:r w:rsidRPr="00764BA3">
              <w:rPr>
                <w:rFonts w:hint="eastAsia"/>
              </w:rPr>
              <w:t>記入</w:t>
            </w:r>
            <w:r>
              <w:rPr>
                <w:rFonts w:hint="eastAsia"/>
              </w:rPr>
              <w:t>して</w:t>
            </w:r>
            <w:r w:rsidRPr="00764BA3">
              <w:rPr>
                <w:rFonts w:hint="eastAsia"/>
              </w:rPr>
              <w:t>ください。</w:t>
            </w:r>
          </w:p>
        </w:tc>
      </w:tr>
      <w:tr w:rsidR="009E6F40" w:rsidTr="003D7F90">
        <w:trPr>
          <w:trHeight w:val="13373"/>
        </w:trPr>
        <w:tc>
          <w:tcPr>
            <w:tcW w:w="9836" w:type="dxa"/>
          </w:tcPr>
          <w:p w:rsidR="009E6F40" w:rsidRDefault="009E6F40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9C63E8" w:rsidRDefault="009C63E8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EF4C56" w:rsidRDefault="00EF4C56" w:rsidP="009E6F40">
            <w:pPr>
              <w:rPr>
                <w:b/>
              </w:rPr>
            </w:pPr>
          </w:p>
          <w:p w:rsidR="00EF4C56" w:rsidRDefault="00EF4C56" w:rsidP="009E6F40">
            <w:pPr>
              <w:rPr>
                <w:rFonts w:hint="eastAsia"/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  <w:p w:rsidR="00115D18" w:rsidRDefault="00115D18" w:rsidP="009E6F40">
            <w:pPr>
              <w:rPr>
                <w:b/>
              </w:rPr>
            </w:pPr>
          </w:p>
          <w:p w:rsidR="00E06EE6" w:rsidRDefault="00E06EE6" w:rsidP="009E6F40">
            <w:pPr>
              <w:rPr>
                <w:b/>
              </w:rPr>
            </w:pPr>
          </w:p>
        </w:tc>
      </w:tr>
      <w:tr w:rsidR="00B07F76" w:rsidTr="000B4488">
        <w:trPr>
          <w:trHeight w:val="362"/>
        </w:trPr>
        <w:tc>
          <w:tcPr>
            <w:tcW w:w="9836" w:type="dxa"/>
          </w:tcPr>
          <w:p w:rsidR="00B07F76" w:rsidRPr="0018586B" w:rsidRDefault="00B07F76" w:rsidP="00B07F76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b/>
              </w:rPr>
              <w:lastRenderedPageBreak/>
              <w:t>これまでの</w:t>
            </w:r>
            <w:r w:rsidRPr="00620CE4">
              <w:rPr>
                <w:rFonts w:hint="eastAsia"/>
                <w:b/>
              </w:rPr>
              <w:t>研究成果</w:t>
            </w:r>
          </w:p>
          <w:p w:rsidR="00DB75AD" w:rsidRDefault="00B07F76" w:rsidP="00DB75AD">
            <w:r>
              <w:rPr>
                <w:rFonts w:hint="eastAsia"/>
              </w:rPr>
              <w:t>これまでに</w:t>
            </w:r>
            <w:r w:rsidRPr="0066326E">
              <w:rPr>
                <w:rFonts w:hint="eastAsia"/>
              </w:rPr>
              <w:t>創出</w:t>
            </w:r>
            <w:r>
              <w:rPr>
                <w:rFonts w:hint="eastAsia"/>
              </w:rPr>
              <w:t>した</w:t>
            </w:r>
            <w:r w:rsidRPr="0066326E">
              <w:rPr>
                <w:rFonts w:hint="eastAsia"/>
              </w:rPr>
              <w:t>研究成果を、①国際</w:t>
            </w:r>
            <w:r w:rsidR="00DB75AD">
              <w:rPr>
                <w:rFonts w:hint="eastAsia"/>
              </w:rPr>
              <w:t>的連携</w:t>
            </w:r>
            <w:r w:rsidRPr="0066326E">
              <w:rPr>
                <w:rFonts w:hint="eastAsia"/>
              </w:rPr>
              <w:t>、②社会連携、③若手研究者育成、④外部資金獲得、</w:t>
            </w:r>
          </w:p>
          <w:p w:rsidR="0020719B" w:rsidRPr="0020719B" w:rsidRDefault="00B07F76" w:rsidP="00DB75AD">
            <w:pPr>
              <w:rPr>
                <w:rFonts w:asciiTheme="minorEastAsia" w:hAnsiTheme="minorEastAsia"/>
                <w:b/>
                <w:spacing w:val="-16"/>
                <w:sz w:val="18"/>
                <w:szCs w:val="18"/>
              </w:rPr>
            </w:pPr>
            <w:r w:rsidRPr="0066326E">
              <w:rPr>
                <w:rFonts w:hint="eastAsia"/>
              </w:rPr>
              <w:t>⑤大学院教育への波及効果など</w:t>
            </w:r>
            <w:r>
              <w:rPr>
                <w:rFonts w:hint="eastAsia"/>
              </w:rPr>
              <w:t>も踏まえ</w:t>
            </w:r>
            <w:r w:rsidRPr="0066326E">
              <w:rPr>
                <w:rFonts w:hint="eastAsia"/>
              </w:rPr>
              <w:t>、具体的に記入してください。</w:t>
            </w:r>
          </w:p>
        </w:tc>
      </w:tr>
      <w:tr w:rsidR="00B07F76" w:rsidRPr="00087F7A" w:rsidTr="0020719B">
        <w:trPr>
          <w:trHeight w:val="12934"/>
        </w:trPr>
        <w:tc>
          <w:tcPr>
            <w:tcW w:w="9836" w:type="dxa"/>
          </w:tcPr>
          <w:p w:rsidR="00B07F76" w:rsidRDefault="00B07F7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520C03" w:rsidRDefault="00520C03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9C63E8" w:rsidRDefault="009C63E8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  <w:p w:rsidR="00E06EE6" w:rsidRPr="00087F7A" w:rsidRDefault="00E06EE6" w:rsidP="001F6E19">
            <w:pPr>
              <w:rPr>
                <w:rFonts w:asciiTheme="minorEastAsia" w:hAnsiTheme="minorEastAsia"/>
                <w:spacing w:val="-16"/>
                <w:szCs w:val="21"/>
                <w:u w:val="single"/>
              </w:rPr>
            </w:pPr>
          </w:p>
        </w:tc>
      </w:tr>
    </w:tbl>
    <w:p w:rsidR="0020719B" w:rsidRPr="0020719B" w:rsidRDefault="0020719B" w:rsidP="001F6E19">
      <w:pPr>
        <w:rPr>
          <w:rFonts w:asciiTheme="minorEastAsia" w:hAnsiTheme="minorEastAsia"/>
          <w:spacing w:val="-16"/>
          <w:szCs w:val="21"/>
          <w:u w:val="single"/>
        </w:rPr>
      </w:pPr>
      <w:r w:rsidRPr="0020719B">
        <w:rPr>
          <w:rFonts w:asciiTheme="minorEastAsia" w:hAnsiTheme="minorEastAsia" w:hint="eastAsia"/>
          <w:spacing w:val="-16"/>
          <w:szCs w:val="21"/>
          <w:u w:val="single"/>
        </w:rPr>
        <w:lastRenderedPageBreak/>
        <w:t>※研究業績は、</w:t>
      </w:r>
      <w:proofErr w:type="spellStart"/>
      <w:r w:rsidRPr="0020719B">
        <w:rPr>
          <w:rFonts w:asciiTheme="minorEastAsia" w:hAnsiTheme="minorEastAsia" w:hint="eastAsia"/>
          <w:spacing w:val="-16"/>
          <w:szCs w:val="21"/>
          <w:u w:val="single"/>
        </w:rPr>
        <w:t>Researchmap</w:t>
      </w:r>
      <w:proofErr w:type="spellEnd"/>
      <w:r w:rsidRPr="0020719B">
        <w:rPr>
          <w:rFonts w:asciiTheme="minorEastAsia" w:hAnsiTheme="minorEastAsia" w:hint="eastAsia"/>
          <w:spacing w:val="-16"/>
          <w:szCs w:val="21"/>
          <w:u w:val="single"/>
        </w:rPr>
        <w:t>のアドレスを必ず記入してください。</w:t>
      </w:r>
    </w:p>
    <w:p w:rsidR="0020719B" w:rsidRDefault="00E06EE6" w:rsidP="001F6E19">
      <w:pPr>
        <w:rPr>
          <w:b/>
          <w:spacing w:val="-16"/>
          <w:szCs w:val="21"/>
          <w:u w:val="single"/>
        </w:rPr>
      </w:pPr>
      <w:r w:rsidRPr="00E06EE6">
        <w:rPr>
          <w:rFonts w:hint="eastAsia"/>
          <w:b/>
          <w:spacing w:val="-16"/>
          <w:szCs w:val="21"/>
          <w:u w:val="single"/>
        </w:rPr>
        <w:t>※研究代表者が関わる研究成果には★を記載してください。</w:t>
      </w:r>
    </w:p>
    <w:p w:rsidR="00EF4C56" w:rsidRDefault="00EF4C56" w:rsidP="008C0E6E">
      <w:pPr>
        <w:rPr>
          <w:rFonts w:asciiTheme="minorEastAsia" w:hAnsiTheme="minorEastAsia"/>
          <w:b/>
        </w:rPr>
      </w:pPr>
    </w:p>
    <w:p w:rsidR="00EF4C56" w:rsidRDefault="00EF4C56" w:rsidP="008C0E6E">
      <w:pPr>
        <w:rPr>
          <w:rFonts w:asciiTheme="minorEastAsia" w:hAnsiTheme="minorEastAsia"/>
          <w:b/>
        </w:rPr>
      </w:pPr>
    </w:p>
    <w:p w:rsidR="008C0E6E" w:rsidRPr="00E06EE6" w:rsidRDefault="008C0E6E" w:rsidP="008C0E6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b/>
        </w:rPr>
        <w:lastRenderedPageBreak/>
        <w:t>プロジェクト型</w:t>
      </w:r>
      <w:r w:rsidRPr="0066326E">
        <w:rPr>
          <w:rFonts w:asciiTheme="minorEastAsia" w:hAnsiTheme="minorEastAsia" w:hint="eastAsia"/>
          <w:b/>
        </w:rPr>
        <w:t>研究経費</w:t>
      </w:r>
      <w:r w:rsidRPr="0066326E">
        <w:rPr>
          <w:rFonts w:asciiTheme="minorEastAsia" w:hAnsiTheme="minorEastAsia" w:hint="eastAsia"/>
        </w:rPr>
        <w:t>（</w:t>
      </w:r>
      <w:r w:rsidR="00F22CB8">
        <w:rPr>
          <w:rFonts w:asciiTheme="minorEastAsia" w:hAnsiTheme="minorEastAsia" w:hint="eastAsia"/>
        </w:rPr>
        <w:t>2021</w:t>
      </w:r>
      <w:r w:rsidRPr="0066326E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予定額</w:t>
      </w:r>
      <w:r w:rsidRPr="0066326E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1701"/>
        <w:gridCol w:w="4698"/>
      </w:tblGrid>
      <w:tr w:rsidR="008C0E6E" w:rsidRPr="00E06EE6" w:rsidTr="00B750A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科目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0E6E" w:rsidRPr="008C0E6E" w:rsidRDefault="008C0E6E" w:rsidP="00B750A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C0E6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全体予算額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0E6E" w:rsidRPr="008C0E6E" w:rsidRDefault="008C0E6E" w:rsidP="00B750A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C0E6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うち支援額</w:t>
            </w:r>
          </w:p>
          <w:p w:rsidR="008C0E6E" w:rsidRPr="008C0E6E" w:rsidRDefault="008C0E6E" w:rsidP="00B750A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w w:val="66"/>
                <w:sz w:val="16"/>
                <w:szCs w:val="16"/>
              </w:rPr>
            </w:pPr>
            <w:r w:rsidRPr="008C0E6E">
              <w:rPr>
                <w:rFonts w:asciiTheme="minorEastAsia" w:hAnsiTheme="minorEastAsia" w:hint="eastAsia"/>
                <w:color w:val="000000" w:themeColor="text1"/>
                <w:w w:val="66"/>
                <w:sz w:val="16"/>
                <w:szCs w:val="16"/>
              </w:rPr>
              <w:t>（重点強化型研究推進事業）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6E" w:rsidRPr="008C0E6E" w:rsidRDefault="008C0E6E" w:rsidP="00B750A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C0E6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内容・積算基礎（単価×数量）具体的内容（使途等）</w:t>
            </w: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ＰＤ費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6E" w:rsidRDefault="008C0E6E" w:rsidP="00B750A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C0E6E" w:rsidRPr="008C0E6E" w:rsidRDefault="008C0E6E" w:rsidP="00B750A7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C0E6E">
              <w:rPr>
                <w:rFonts w:asciiTheme="minorEastAsia" w:hAnsiTheme="minorEastAsia" w:hint="eastAsia"/>
                <w:sz w:val="16"/>
                <w:szCs w:val="16"/>
              </w:rPr>
              <w:t>例）500万円／ＰＤ１人に係る１年間の経費</w:t>
            </w: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兼務職員費</w:t>
            </w:r>
          </w:p>
          <w:p w:rsidR="008C0E6E" w:rsidRPr="00310706" w:rsidRDefault="008C0E6E" w:rsidP="00B750A7">
            <w:pPr>
              <w:jc w:val="left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（ＲＡ・長期アルバイト）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6E" w:rsidRDefault="008C0E6E" w:rsidP="00B750A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C0E6E" w:rsidRPr="008C0E6E" w:rsidRDefault="008C0E6E" w:rsidP="00B750A7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C0E6E">
              <w:rPr>
                <w:rFonts w:asciiTheme="minorEastAsia" w:hAnsiTheme="minorEastAsia" w:hint="eastAsia"/>
                <w:sz w:val="16"/>
                <w:szCs w:val="16"/>
              </w:rPr>
              <w:t>例）300万円／ＲＡ１人に係る１年間の経費</w:t>
            </w: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0E6E" w:rsidRDefault="008C0E6E" w:rsidP="00B750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 xml:space="preserve">用品費支出　　　　</w:t>
            </w:r>
          </w:p>
          <w:p w:rsidR="008C0E6E" w:rsidRPr="00310706" w:rsidRDefault="008C0E6E" w:rsidP="00B750A7">
            <w:pPr>
              <w:jc w:val="left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（1万円以上20万円未満）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消耗品費支出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資料図書費支出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印刷製本費支出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郵便費支出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9721D1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1D1" w:rsidRPr="000214A0" w:rsidRDefault="009721D1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0214A0">
              <w:rPr>
                <w:rFonts w:asciiTheme="minorEastAsia" w:hAnsiTheme="minorEastAsia" w:hint="eastAsia"/>
                <w:sz w:val="18"/>
                <w:szCs w:val="18"/>
              </w:rPr>
              <w:t>業務委託費支出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21D1" w:rsidRPr="009721D1" w:rsidRDefault="009721D1" w:rsidP="00B750A7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21D1" w:rsidRPr="009721D1" w:rsidRDefault="009721D1" w:rsidP="00B750A7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1D1" w:rsidRPr="009721D1" w:rsidRDefault="009721D1" w:rsidP="00B750A7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出張旅費支出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交通費支出</w:t>
            </w:r>
          </w:p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（講師等交通費）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教育研究補助費支出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支払手数料・報酬支出</w:t>
            </w:r>
          </w:p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（講師等謝礼）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謝金支出</w:t>
            </w:r>
          </w:p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（短期アルバイト）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会合費支出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交際費支出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諸会費支出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624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備品費支出</w:t>
            </w:r>
          </w:p>
          <w:p w:rsidR="008C0E6E" w:rsidRPr="00310706" w:rsidRDefault="008C0E6E" w:rsidP="00B750A7">
            <w:pPr>
              <w:rPr>
                <w:rFonts w:asciiTheme="minorEastAsia" w:hAnsiTheme="minorEastAsia"/>
                <w:sz w:val="18"/>
                <w:szCs w:val="18"/>
              </w:rPr>
            </w:pPr>
            <w:r w:rsidRPr="00310706">
              <w:rPr>
                <w:rFonts w:asciiTheme="minorEastAsia" w:hAnsiTheme="minorEastAsia" w:hint="eastAsia"/>
                <w:sz w:val="18"/>
                <w:szCs w:val="18"/>
              </w:rPr>
              <w:t>（20万円以上）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  <w:tr w:rsidR="008C0E6E" w:rsidRPr="0066326E" w:rsidTr="00B750A7">
        <w:trPr>
          <w:trHeight w:val="541"/>
        </w:trPr>
        <w:tc>
          <w:tcPr>
            <w:tcW w:w="19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jc w:val="center"/>
              <w:rPr>
                <w:rFonts w:asciiTheme="minorEastAsia" w:hAnsiTheme="minorEastAsia"/>
              </w:rPr>
            </w:pPr>
            <w:r w:rsidRPr="0066326E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E6E" w:rsidRPr="00933D9F" w:rsidRDefault="008C0E6E" w:rsidP="00B750A7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9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6E" w:rsidRPr="0066326E" w:rsidRDefault="008C0E6E" w:rsidP="00B750A7">
            <w:pPr>
              <w:rPr>
                <w:rFonts w:asciiTheme="minorEastAsia" w:hAnsiTheme="minorEastAsia"/>
              </w:rPr>
            </w:pPr>
          </w:p>
        </w:tc>
      </w:tr>
    </w:tbl>
    <w:p w:rsidR="008C0E6E" w:rsidRDefault="008C0E6E" w:rsidP="008C0E6E">
      <w:pPr>
        <w:ind w:right="210"/>
        <w:jc w:val="left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C0E6E" w:rsidRPr="00E82ABC" w:rsidTr="00B750A7">
        <w:trPr>
          <w:trHeight w:val="70"/>
        </w:trPr>
        <w:tc>
          <w:tcPr>
            <w:tcW w:w="9836" w:type="dxa"/>
          </w:tcPr>
          <w:p w:rsidR="008C0E6E" w:rsidRPr="00E82ABC" w:rsidRDefault="008C0E6E" w:rsidP="00B750A7">
            <w:pPr>
              <w:ind w:right="210"/>
              <w:jc w:val="left"/>
              <w:rPr>
                <w:b/>
                <w:szCs w:val="21"/>
              </w:rPr>
            </w:pPr>
            <w:r w:rsidRPr="00E82ABC">
              <w:rPr>
                <w:rFonts w:hint="eastAsia"/>
                <w:b/>
                <w:szCs w:val="21"/>
              </w:rPr>
              <w:t>研究経費（各科目）の必要性</w:t>
            </w:r>
          </w:p>
          <w:p w:rsidR="008C0E6E" w:rsidRDefault="008C0E6E" w:rsidP="00B750A7">
            <w:pPr>
              <w:ind w:right="210"/>
              <w:jc w:val="left"/>
              <w:rPr>
                <w:szCs w:val="21"/>
              </w:rPr>
            </w:pPr>
            <w:r w:rsidRPr="00E82ABC">
              <w:rPr>
                <w:rFonts w:hint="eastAsia"/>
                <w:szCs w:val="21"/>
              </w:rPr>
              <w:t>要求額が</w:t>
            </w:r>
            <w:r w:rsidRPr="00E82ABC">
              <w:rPr>
                <w:rFonts w:asciiTheme="minorEastAsia" w:hAnsiTheme="minorEastAsia" w:hint="eastAsia"/>
                <w:szCs w:val="21"/>
              </w:rPr>
              <w:t>1000</w:t>
            </w:r>
            <w:r w:rsidRPr="00E82ABC">
              <w:rPr>
                <w:rFonts w:hint="eastAsia"/>
                <w:szCs w:val="21"/>
              </w:rPr>
              <w:t>千円を超える経費については、その必要性について説明してください。</w:t>
            </w:r>
          </w:p>
          <w:p w:rsidR="008C0E6E" w:rsidRPr="00E82ABC" w:rsidRDefault="008C0E6E" w:rsidP="00B750A7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また、本事業経費以外の予算については、どの経費から支出予定か説明してください。</w:t>
            </w:r>
          </w:p>
        </w:tc>
      </w:tr>
      <w:tr w:rsidR="008C0E6E" w:rsidRPr="00E82ABC" w:rsidTr="009721D1">
        <w:trPr>
          <w:trHeight w:val="763"/>
        </w:trPr>
        <w:tc>
          <w:tcPr>
            <w:tcW w:w="9836" w:type="dxa"/>
          </w:tcPr>
          <w:p w:rsidR="008C0E6E" w:rsidRDefault="008C0E6E" w:rsidP="00B750A7">
            <w:pPr>
              <w:ind w:right="210"/>
              <w:jc w:val="left"/>
              <w:rPr>
                <w:szCs w:val="21"/>
              </w:rPr>
            </w:pPr>
          </w:p>
          <w:p w:rsidR="009721D1" w:rsidRPr="00E82ABC" w:rsidRDefault="009721D1" w:rsidP="00B750A7">
            <w:pPr>
              <w:ind w:right="210"/>
              <w:jc w:val="left"/>
              <w:rPr>
                <w:szCs w:val="21"/>
              </w:rPr>
            </w:pPr>
          </w:p>
        </w:tc>
      </w:tr>
    </w:tbl>
    <w:p w:rsidR="0066326E" w:rsidRPr="00520C03" w:rsidRDefault="008C0E6E" w:rsidP="008C0E6E">
      <w:pPr>
        <w:ind w:right="210"/>
        <w:jc w:val="left"/>
        <w:rPr>
          <w:rFonts w:asciiTheme="minorEastAsia" w:hAnsiTheme="minorEastAsia"/>
          <w:spacing w:val="-14"/>
          <w:sz w:val="18"/>
          <w:szCs w:val="18"/>
          <w:u w:val="single"/>
        </w:rPr>
      </w:pPr>
      <w:r w:rsidRPr="00520C03">
        <w:rPr>
          <w:rFonts w:hint="eastAsia"/>
          <w:spacing w:val="-14"/>
          <w:sz w:val="18"/>
          <w:szCs w:val="18"/>
          <w:u w:val="single"/>
        </w:rPr>
        <w:t>※</w:t>
      </w:r>
      <w:r w:rsidRPr="00520C03">
        <w:rPr>
          <w:rFonts w:asciiTheme="minorEastAsia" w:hAnsiTheme="minorEastAsia" w:hint="eastAsia"/>
          <w:spacing w:val="-14"/>
          <w:sz w:val="18"/>
          <w:szCs w:val="18"/>
          <w:u w:val="single"/>
        </w:rPr>
        <w:t>本申請書の内容及び研究員一覧については、大学Webサイト（「目指す研究成果」・「研究経費」除く）及び学内のWebサイトで公開します。</w:t>
      </w:r>
    </w:p>
    <w:sectPr w:rsidR="0066326E" w:rsidRPr="00520C03" w:rsidSect="00D52A08">
      <w:footerReference w:type="default" r:id="rId7"/>
      <w:pgSz w:w="11906" w:h="16838" w:code="9"/>
      <w:pgMar w:top="964" w:right="1134" w:bottom="964" w:left="1134" w:header="851" w:footer="737" w:gutter="0"/>
      <w:pgNumType w:start="5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7CE" w:rsidRDefault="009C07CE" w:rsidP="005653FC">
      <w:r>
        <w:separator/>
      </w:r>
    </w:p>
  </w:endnote>
  <w:endnote w:type="continuationSeparator" w:id="0">
    <w:p w:rsidR="009C07CE" w:rsidRDefault="009C07CE" w:rsidP="0056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3E8" w:rsidRPr="009C63E8" w:rsidRDefault="009C63E8" w:rsidP="009C63E8">
    <w:pPr>
      <w:pStyle w:val="a5"/>
      <w:jc w:val="right"/>
      <w:rPr>
        <w:rFonts w:ascii="ＭＳ ゴシック" w:eastAsia="ＭＳ ゴシック" w:hAnsi="ＭＳ ゴシック"/>
        <w:u w:val="single"/>
      </w:rPr>
    </w:pPr>
    <w:r w:rsidRPr="009C63E8">
      <w:rPr>
        <w:rFonts w:ascii="ＭＳ ゴシック" w:eastAsia="ＭＳ ゴシック" w:hAnsi="ＭＳ ゴシック" w:hint="eastAsia"/>
        <w:u w:val="single"/>
      </w:rPr>
      <w:t>様式のレイアウト変更、ページの追加・削除等はおこなわないこと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7CE" w:rsidRDefault="009C07CE" w:rsidP="005653FC">
      <w:r>
        <w:separator/>
      </w:r>
    </w:p>
  </w:footnote>
  <w:footnote w:type="continuationSeparator" w:id="0">
    <w:p w:rsidR="009C07CE" w:rsidRDefault="009C07CE" w:rsidP="0056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E3"/>
    <w:rsid w:val="000214A0"/>
    <w:rsid w:val="00043FA7"/>
    <w:rsid w:val="00060DD6"/>
    <w:rsid w:val="00087F7A"/>
    <w:rsid w:val="000970A7"/>
    <w:rsid w:val="000A3A61"/>
    <w:rsid w:val="000B13FE"/>
    <w:rsid w:val="000B4488"/>
    <w:rsid w:val="000B7233"/>
    <w:rsid w:val="000C037E"/>
    <w:rsid w:val="000D6411"/>
    <w:rsid w:val="000F3683"/>
    <w:rsid w:val="000F443F"/>
    <w:rsid w:val="0010507B"/>
    <w:rsid w:val="001158E6"/>
    <w:rsid w:val="00115D18"/>
    <w:rsid w:val="00175A1D"/>
    <w:rsid w:val="0017745C"/>
    <w:rsid w:val="00184F5F"/>
    <w:rsid w:val="0018586B"/>
    <w:rsid w:val="001B08BB"/>
    <w:rsid w:val="001F28B9"/>
    <w:rsid w:val="001F6E19"/>
    <w:rsid w:val="002046B9"/>
    <w:rsid w:val="0020719B"/>
    <w:rsid w:val="00216443"/>
    <w:rsid w:val="002305BE"/>
    <w:rsid w:val="00264780"/>
    <w:rsid w:val="002C10CF"/>
    <w:rsid w:val="002C15BC"/>
    <w:rsid w:val="002D1933"/>
    <w:rsid w:val="00312079"/>
    <w:rsid w:val="00344318"/>
    <w:rsid w:val="003A1D29"/>
    <w:rsid w:val="003B1177"/>
    <w:rsid w:val="003D7F90"/>
    <w:rsid w:val="003F13A7"/>
    <w:rsid w:val="004213A7"/>
    <w:rsid w:val="004221C7"/>
    <w:rsid w:val="0043422B"/>
    <w:rsid w:val="00446F1A"/>
    <w:rsid w:val="004A7C96"/>
    <w:rsid w:val="004D2190"/>
    <w:rsid w:val="004E14FC"/>
    <w:rsid w:val="004E38AB"/>
    <w:rsid w:val="004F4C43"/>
    <w:rsid w:val="00520C03"/>
    <w:rsid w:val="005454C8"/>
    <w:rsid w:val="005653FC"/>
    <w:rsid w:val="0057306A"/>
    <w:rsid w:val="00584545"/>
    <w:rsid w:val="00590147"/>
    <w:rsid w:val="00605196"/>
    <w:rsid w:val="00605EC0"/>
    <w:rsid w:val="00620CE4"/>
    <w:rsid w:val="00653DDD"/>
    <w:rsid w:val="00654101"/>
    <w:rsid w:val="0066326E"/>
    <w:rsid w:val="006849EB"/>
    <w:rsid w:val="006B2E31"/>
    <w:rsid w:val="00713E68"/>
    <w:rsid w:val="007474E0"/>
    <w:rsid w:val="00764BA3"/>
    <w:rsid w:val="007B634F"/>
    <w:rsid w:val="00814747"/>
    <w:rsid w:val="00815551"/>
    <w:rsid w:val="00832C09"/>
    <w:rsid w:val="00852FFA"/>
    <w:rsid w:val="00857BA0"/>
    <w:rsid w:val="00863667"/>
    <w:rsid w:val="00871D63"/>
    <w:rsid w:val="00877333"/>
    <w:rsid w:val="0088621C"/>
    <w:rsid w:val="008A6FF1"/>
    <w:rsid w:val="008C0E6E"/>
    <w:rsid w:val="008C6F62"/>
    <w:rsid w:val="008E57ED"/>
    <w:rsid w:val="008F35F3"/>
    <w:rsid w:val="009327D8"/>
    <w:rsid w:val="00940DCB"/>
    <w:rsid w:val="009721D1"/>
    <w:rsid w:val="0098062D"/>
    <w:rsid w:val="0099033F"/>
    <w:rsid w:val="009A2563"/>
    <w:rsid w:val="009C07CE"/>
    <w:rsid w:val="009C63E8"/>
    <w:rsid w:val="009E6F40"/>
    <w:rsid w:val="009F08AC"/>
    <w:rsid w:val="00A278B9"/>
    <w:rsid w:val="00A44BDD"/>
    <w:rsid w:val="00A51239"/>
    <w:rsid w:val="00A73DA8"/>
    <w:rsid w:val="00A77FA9"/>
    <w:rsid w:val="00A9783C"/>
    <w:rsid w:val="00AA30AD"/>
    <w:rsid w:val="00B07F76"/>
    <w:rsid w:val="00B7152D"/>
    <w:rsid w:val="00B775A3"/>
    <w:rsid w:val="00B8057E"/>
    <w:rsid w:val="00B91998"/>
    <w:rsid w:val="00B9463B"/>
    <w:rsid w:val="00BA528E"/>
    <w:rsid w:val="00BB25ED"/>
    <w:rsid w:val="00BC4D98"/>
    <w:rsid w:val="00BE0382"/>
    <w:rsid w:val="00BE2EF7"/>
    <w:rsid w:val="00C01352"/>
    <w:rsid w:val="00C216CD"/>
    <w:rsid w:val="00C255E3"/>
    <w:rsid w:val="00C26917"/>
    <w:rsid w:val="00C4636C"/>
    <w:rsid w:val="00C657DB"/>
    <w:rsid w:val="00CB00BB"/>
    <w:rsid w:val="00CC1837"/>
    <w:rsid w:val="00CD326B"/>
    <w:rsid w:val="00CD7681"/>
    <w:rsid w:val="00D06BEC"/>
    <w:rsid w:val="00D32858"/>
    <w:rsid w:val="00D364E3"/>
    <w:rsid w:val="00D52A08"/>
    <w:rsid w:val="00D73556"/>
    <w:rsid w:val="00D84C01"/>
    <w:rsid w:val="00D96D99"/>
    <w:rsid w:val="00DA531E"/>
    <w:rsid w:val="00DA53AB"/>
    <w:rsid w:val="00DA694E"/>
    <w:rsid w:val="00DB199D"/>
    <w:rsid w:val="00DB75AD"/>
    <w:rsid w:val="00E06EE6"/>
    <w:rsid w:val="00E465DD"/>
    <w:rsid w:val="00E61259"/>
    <w:rsid w:val="00E82ABC"/>
    <w:rsid w:val="00E874AB"/>
    <w:rsid w:val="00EC164C"/>
    <w:rsid w:val="00EC4512"/>
    <w:rsid w:val="00EC54E3"/>
    <w:rsid w:val="00EF4C56"/>
    <w:rsid w:val="00F22CB8"/>
    <w:rsid w:val="00F51F43"/>
    <w:rsid w:val="00F76D5F"/>
    <w:rsid w:val="00F875CE"/>
    <w:rsid w:val="00F97891"/>
    <w:rsid w:val="00FD330C"/>
    <w:rsid w:val="00FD6563"/>
    <w:rsid w:val="00FE3633"/>
    <w:rsid w:val="00FE560A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6531CBF"/>
  <w15:docId w15:val="{4887F81C-37A0-444B-BDD5-630F5783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8B9"/>
    <w:pPr>
      <w:widowControl w:val="0"/>
      <w:jc w:val="both"/>
    </w:pPr>
    <w:rPr>
      <w:rFonts w:ascii="Century Gothic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3FC"/>
    <w:rPr>
      <w:rFonts w:ascii="Century Gothic" w:hAnsi="Century Gothic"/>
    </w:rPr>
  </w:style>
  <w:style w:type="paragraph" w:styleId="a5">
    <w:name w:val="footer"/>
    <w:basedOn w:val="a"/>
    <w:link w:val="a6"/>
    <w:uiPriority w:val="99"/>
    <w:unhideWhenUsed/>
    <w:rsid w:val="0056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3FC"/>
    <w:rPr>
      <w:rFonts w:ascii="Century Gothic" w:hAnsi="Century Gothic"/>
    </w:rPr>
  </w:style>
  <w:style w:type="table" w:styleId="a7">
    <w:name w:val="Table Grid"/>
    <w:basedOn w:val="a1"/>
    <w:uiPriority w:val="39"/>
    <w:rsid w:val="0056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14747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1CA3-E350-4E65-A4E5-54CAB078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小野紗綾子</dc:creator>
  <cp:lastModifiedBy>世雄 理博</cp:lastModifiedBy>
  <cp:revision>17</cp:revision>
  <cp:lastPrinted>2019-07-19T00:49:00Z</cp:lastPrinted>
  <dcterms:created xsi:type="dcterms:W3CDTF">2019-07-08T06:24:00Z</dcterms:created>
  <dcterms:modified xsi:type="dcterms:W3CDTF">2020-07-21T05:02:00Z</dcterms:modified>
</cp:coreProperties>
</file>